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76"/>
        <w:tblW w:w="16465" w:type="dxa"/>
        <w:tblLook w:val="04A0" w:firstRow="1" w:lastRow="0" w:firstColumn="1" w:lastColumn="0" w:noHBand="0" w:noVBand="1"/>
      </w:tblPr>
      <w:tblGrid>
        <w:gridCol w:w="7915"/>
        <w:gridCol w:w="2160"/>
        <w:gridCol w:w="6390"/>
      </w:tblGrid>
      <w:tr w:rsidR="00505D96" w:rsidRPr="00C60C3B" w14:paraId="74776D81" w14:textId="77777777" w:rsidTr="00ED489C">
        <w:tc>
          <w:tcPr>
            <w:tcW w:w="7915" w:type="dxa"/>
            <w:vMerge w:val="restart"/>
          </w:tcPr>
          <w:p w14:paraId="4FF9C5B6" w14:textId="77777777" w:rsidR="00505D96" w:rsidRPr="0085463E" w:rsidRDefault="00505D96" w:rsidP="00ED489C">
            <w:pPr>
              <w:rPr>
                <w:rFonts w:ascii="Arial" w:hAnsi="Arial" w:cs="Arial"/>
                <w:lang w:val="it-IT"/>
              </w:rPr>
            </w:pPr>
            <w:r w:rsidRPr="00C60C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06016" behindDoc="0" locked="0" layoutInCell="1" allowOverlap="1" wp14:anchorId="09E8BB86" wp14:editId="762DC93B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127635</wp:posOffset>
                  </wp:positionV>
                  <wp:extent cx="851535" cy="879475"/>
                  <wp:effectExtent l="0" t="0" r="5715" b="0"/>
                  <wp:wrapNone/>
                  <wp:docPr id="53332" name="Picture 53332" descr="LOGO PEMKOT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EMKOT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A05" w:rsidRPr="0085463E">
              <w:rPr>
                <w:rFonts w:ascii="Arial" w:hAnsi="Arial" w:cs="Arial"/>
                <w:noProof/>
                <w:lang w:val="it-IT"/>
              </w:rPr>
              <w:t>,</w:t>
            </w:r>
          </w:p>
          <w:p w14:paraId="3C22BC32" w14:textId="77777777" w:rsidR="00505D96" w:rsidRPr="0085463E" w:rsidRDefault="00505D96" w:rsidP="00ED489C">
            <w:pPr>
              <w:rPr>
                <w:rFonts w:ascii="Arial" w:hAnsi="Arial" w:cs="Arial"/>
                <w:lang w:val="it-IT"/>
              </w:rPr>
            </w:pPr>
          </w:p>
          <w:p w14:paraId="1B9AA548" w14:textId="77777777" w:rsidR="00505D96" w:rsidRPr="0085463E" w:rsidRDefault="00505D96" w:rsidP="00ED489C">
            <w:pPr>
              <w:rPr>
                <w:rFonts w:ascii="Arial" w:hAnsi="Arial" w:cs="Arial"/>
                <w:lang w:val="it-IT"/>
              </w:rPr>
            </w:pPr>
          </w:p>
          <w:p w14:paraId="16C369D7" w14:textId="77777777" w:rsidR="00505D96" w:rsidRPr="0085463E" w:rsidRDefault="00505D96" w:rsidP="00ED489C">
            <w:pPr>
              <w:rPr>
                <w:rFonts w:ascii="Arial" w:hAnsi="Arial" w:cs="Arial"/>
                <w:lang w:val="it-IT"/>
              </w:rPr>
            </w:pPr>
          </w:p>
          <w:p w14:paraId="61C016CC" w14:textId="77777777" w:rsidR="00505D96" w:rsidRPr="0085463E" w:rsidRDefault="00505D96" w:rsidP="00ED489C">
            <w:pPr>
              <w:rPr>
                <w:rFonts w:ascii="Arial" w:hAnsi="Arial" w:cs="Arial"/>
                <w:lang w:val="it-IT"/>
              </w:rPr>
            </w:pPr>
          </w:p>
          <w:p w14:paraId="21378B12" w14:textId="77777777" w:rsidR="00505D96" w:rsidRPr="0085463E" w:rsidRDefault="00505D96" w:rsidP="00ED489C">
            <w:pPr>
              <w:rPr>
                <w:rFonts w:ascii="Arial" w:hAnsi="Arial" w:cs="Arial"/>
                <w:lang w:val="it-IT"/>
              </w:rPr>
            </w:pPr>
          </w:p>
          <w:p w14:paraId="3BE5AF14" w14:textId="77777777" w:rsidR="00971EA7" w:rsidRPr="0085463E" w:rsidRDefault="00971EA7" w:rsidP="00ED489C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14:paraId="6ADEE7C9" w14:textId="558DCC5B" w:rsidR="00505D96" w:rsidRPr="0085463E" w:rsidRDefault="00505D96" w:rsidP="00ED489C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85463E">
              <w:rPr>
                <w:rFonts w:ascii="Arial" w:hAnsi="Arial" w:cs="Arial"/>
                <w:b/>
                <w:lang w:val="it-IT"/>
              </w:rPr>
              <w:t>PEMERINTAH KOTA SAMARINDA</w:t>
            </w:r>
          </w:p>
          <w:p w14:paraId="52703C88" w14:textId="77777777" w:rsidR="00505D96" w:rsidRDefault="0085463E" w:rsidP="00ED489C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85463E">
              <w:rPr>
                <w:rFonts w:ascii="Arial" w:hAnsi="Arial" w:cs="Arial"/>
                <w:b/>
                <w:lang w:val="it-IT"/>
              </w:rPr>
              <w:t>KANTOR K</w:t>
            </w:r>
            <w:r>
              <w:rPr>
                <w:rFonts w:ascii="Arial" w:hAnsi="Arial" w:cs="Arial"/>
                <w:b/>
                <w:lang w:val="it-IT"/>
              </w:rPr>
              <w:t>ELURAHAN SINDANG SARI</w:t>
            </w:r>
          </w:p>
          <w:p w14:paraId="046EF758" w14:textId="6DF546CF" w:rsidR="0085463E" w:rsidRPr="0085463E" w:rsidRDefault="0085463E" w:rsidP="00ED489C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KECAMATAN SAMBUTAN</w:t>
            </w:r>
          </w:p>
        </w:tc>
        <w:tc>
          <w:tcPr>
            <w:tcW w:w="2160" w:type="dxa"/>
            <w:vAlign w:val="center"/>
          </w:tcPr>
          <w:p w14:paraId="30139F0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Nomor SOP</w:t>
            </w:r>
          </w:p>
        </w:tc>
        <w:tc>
          <w:tcPr>
            <w:tcW w:w="6390" w:type="dxa"/>
          </w:tcPr>
          <w:p w14:paraId="7BC94C0C" w14:textId="190B7631" w:rsidR="00505D96" w:rsidRPr="0085463E" w:rsidRDefault="0085463E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SOP/ 017 / 400.04.004</w:t>
            </w:r>
          </w:p>
        </w:tc>
      </w:tr>
      <w:tr w:rsidR="00505D96" w:rsidRPr="00C60C3B" w14:paraId="41ECDCB5" w14:textId="77777777" w:rsidTr="00DB74EB">
        <w:tc>
          <w:tcPr>
            <w:tcW w:w="7915" w:type="dxa"/>
            <w:vMerge/>
          </w:tcPr>
          <w:p w14:paraId="24B0E58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16222AB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Tanggal Pembuatan</w:t>
            </w:r>
          </w:p>
        </w:tc>
        <w:tc>
          <w:tcPr>
            <w:tcW w:w="6390" w:type="dxa"/>
            <w:vAlign w:val="center"/>
          </w:tcPr>
          <w:p w14:paraId="1CD8BD8F" w14:textId="514D711D" w:rsidR="00505D96" w:rsidRPr="00C60C3B" w:rsidRDefault="0085463E" w:rsidP="00DB7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Nop</w:t>
            </w:r>
            <w:r w:rsidR="00DB74EB">
              <w:rPr>
                <w:rFonts w:ascii="Arial" w:hAnsi="Arial" w:cs="Arial"/>
              </w:rPr>
              <w:t>ember 2022</w:t>
            </w:r>
          </w:p>
        </w:tc>
      </w:tr>
      <w:tr w:rsidR="00505D96" w:rsidRPr="00C60C3B" w14:paraId="4584B2B9" w14:textId="77777777" w:rsidTr="00ED489C">
        <w:tc>
          <w:tcPr>
            <w:tcW w:w="7915" w:type="dxa"/>
            <w:vMerge/>
          </w:tcPr>
          <w:p w14:paraId="36DBE9B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DA1E2C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Tanggal Revisi</w:t>
            </w:r>
          </w:p>
        </w:tc>
        <w:tc>
          <w:tcPr>
            <w:tcW w:w="6390" w:type="dxa"/>
          </w:tcPr>
          <w:p w14:paraId="3685C934" w14:textId="77E972F7" w:rsidR="00505D96" w:rsidRPr="00C60C3B" w:rsidRDefault="00DB74EB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5D96" w:rsidRPr="00C60C3B" w14:paraId="7A3211A4" w14:textId="77777777" w:rsidTr="00ED489C">
        <w:tc>
          <w:tcPr>
            <w:tcW w:w="7915" w:type="dxa"/>
            <w:vMerge/>
          </w:tcPr>
          <w:p w14:paraId="0EC92D1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6D38294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Tanggal Efektif</w:t>
            </w:r>
          </w:p>
        </w:tc>
        <w:tc>
          <w:tcPr>
            <w:tcW w:w="6390" w:type="dxa"/>
          </w:tcPr>
          <w:p w14:paraId="0B453C97" w14:textId="5C5C62C2" w:rsidR="00505D96" w:rsidRPr="00DB74EB" w:rsidRDefault="00BD2F06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Nopember</w:t>
            </w:r>
            <w:r w:rsidR="00DB74EB">
              <w:rPr>
                <w:rFonts w:ascii="Arial" w:hAnsi="Arial" w:cs="Arial"/>
              </w:rPr>
              <w:t xml:space="preserve"> 2022</w:t>
            </w:r>
          </w:p>
        </w:tc>
      </w:tr>
      <w:tr w:rsidR="00505D96" w:rsidRPr="0085463E" w14:paraId="565ED1BD" w14:textId="77777777" w:rsidTr="00ED489C">
        <w:tc>
          <w:tcPr>
            <w:tcW w:w="7915" w:type="dxa"/>
            <w:vMerge/>
          </w:tcPr>
          <w:p w14:paraId="6DDBC7E5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3909E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Disahkan Oleh</w:t>
            </w:r>
          </w:p>
        </w:tc>
        <w:tc>
          <w:tcPr>
            <w:tcW w:w="6390" w:type="dxa"/>
          </w:tcPr>
          <w:p w14:paraId="7E119D55" w14:textId="47823401" w:rsidR="00505D96" w:rsidRPr="0085463E" w:rsidRDefault="0085463E" w:rsidP="00ED489C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85463E">
              <w:rPr>
                <w:rFonts w:ascii="Arial" w:eastAsia="Times New Roman" w:hAnsi="Arial" w:cs="Arial"/>
                <w:color w:val="000000"/>
                <w:lang w:val="it-IT"/>
              </w:rPr>
              <w:t>LURAH SINDANG SARI</w:t>
            </w:r>
          </w:p>
          <w:p w14:paraId="04CDB66D" w14:textId="77777777" w:rsidR="00505D96" w:rsidRPr="0085463E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62DC207A" w14:textId="77777777" w:rsidR="00505D96" w:rsidRPr="0085463E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31D6E0F5" w14:textId="77777777" w:rsidR="00505D96" w:rsidRPr="00C60C3B" w:rsidRDefault="00505D96" w:rsidP="00ED489C">
            <w:pPr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14:paraId="1B80DB6A" w14:textId="650C4686" w:rsidR="00505D96" w:rsidRPr="00C60C3B" w:rsidRDefault="00AF4054" w:rsidP="00ED489C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</w:pPr>
            <w:r w:rsidRPr="00A76123"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  <w:t>Dr</w:t>
            </w:r>
            <w:r w:rsidR="0085463E" w:rsidRPr="0085463E">
              <w:rPr>
                <w:rFonts w:ascii="Arial" w:eastAsia="Times New Roman" w:hAnsi="Arial" w:cs="Arial"/>
                <w:color w:val="000000"/>
                <w:u w:val="single"/>
                <w:lang w:val="it-IT"/>
              </w:rPr>
              <w:t>s</w:t>
            </w:r>
            <w:r w:rsidRPr="00A76123"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  <w:t>,</w:t>
            </w:r>
            <w:r w:rsidR="0085463E" w:rsidRPr="0085463E">
              <w:rPr>
                <w:rFonts w:ascii="Arial" w:eastAsia="Times New Roman" w:hAnsi="Arial" w:cs="Arial"/>
                <w:color w:val="000000"/>
                <w:u w:val="single"/>
                <w:lang w:val="it-IT"/>
              </w:rPr>
              <w:t xml:space="preserve"> ALI ZUBAID,</w:t>
            </w:r>
            <w:r w:rsidRPr="00A76123"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  <w:t xml:space="preserve"> M.Psi</w:t>
            </w:r>
          </w:p>
          <w:p w14:paraId="396E4521" w14:textId="685F7A83" w:rsidR="00505D96" w:rsidRPr="0085463E" w:rsidRDefault="00AF4054" w:rsidP="00ED489C">
            <w:pPr>
              <w:jc w:val="center"/>
              <w:rPr>
                <w:rFonts w:ascii="Arial" w:hAnsi="Arial" w:cs="Arial"/>
                <w:lang w:val="it-IT"/>
              </w:rPr>
            </w:pPr>
            <w:r w:rsidRPr="0085463E">
              <w:rPr>
                <w:rFonts w:ascii="Arial" w:eastAsia="Times New Roman" w:hAnsi="Arial" w:cs="Arial"/>
                <w:color w:val="000000"/>
                <w:lang w:val="it-IT"/>
              </w:rPr>
              <w:t>NIP. 19</w:t>
            </w:r>
            <w:r w:rsidR="0085463E" w:rsidRPr="0085463E">
              <w:rPr>
                <w:rFonts w:ascii="Arial" w:eastAsia="Times New Roman" w:hAnsi="Arial" w:cs="Arial"/>
                <w:color w:val="000000"/>
                <w:lang w:val="it-IT"/>
              </w:rPr>
              <w:t>6</w:t>
            </w:r>
            <w:r w:rsidR="0085463E">
              <w:rPr>
                <w:rFonts w:ascii="Arial" w:eastAsia="Times New Roman" w:hAnsi="Arial" w:cs="Arial"/>
                <w:color w:val="000000"/>
                <w:lang w:val="it-IT"/>
              </w:rPr>
              <w:t>50323199501 1 001</w:t>
            </w:r>
          </w:p>
        </w:tc>
      </w:tr>
      <w:tr w:rsidR="00505D96" w:rsidRPr="00C60C3B" w14:paraId="5E23612A" w14:textId="77777777" w:rsidTr="00ED489C">
        <w:trPr>
          <w:trHeight w:val="530"/>
        </w:trPr>
        <w:tc>
          <w:tcPr>
            <w:tcW w:w="7915" w:type="dxa"/>
            <w:vAlign w:val="center"/>
          </w:tcPr>
          <w:p w14:paraId="0EA115D5" w14:textId="2B3025BF" w:rsidR="00505D96" w:rsidRPr="00C60C3B" w:rsidRDefault="0085463E" w:rsidP="00ED489C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/>
              </w:rPr>
              <w:t>SEKRETARIAT KELURAHAN</w:t>
            </w:r>
          </w:p>
        </w:tc>
        <w:tc>
          <w:tcPr>
            <w:tcW w:w="2160" w:type="dxa"/>
            <w:vAlign w:val="center"/>
          </w:tcPr>
          <w:p w14:paraId="54CF3B8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Judul SOP</w:t>
            </w:r>
          </w:p>
        </w:tc>
        <w:tc>
          <w:tcPr>
            <w:tcW w:w="6390" w:type="dxa"/>
            <w:vAlign w:val="center"/>
          </w:tcPr>
          <w:p w14:paraId="2D2ACDBC" w14:textId="0986C588" w:rsidR="00505D96" w:rsidRPr="00C60C3B" w:rsidRDefault="00D472A5" w:rsidP="006814FF">
            <w:pPr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Pe</w:t>
            </w:r>
            <w:r w:rsidR="00DB74EB">
              <w:rPr>
                <w:rFonts w:ascii="Arial" w:eastAsia="Times New Roman" w:hAnsi="Arial" w:cs="Arial"/>
                <w:color w:val="000000"/>
              </w:rPr>
              <w:t>mberian Dan Penyimpanan Informasi Yang Dikecualian</w:t>
            </w:r>
          </w:p>
        </w:tc>
      </w:tr>
    </w:tbl>
    <w:p w14:paraId="0E53671F" w14:textId="77777777" w:rsidR="00ED489C" w:rsidRPr="00C60C3B" w:rsidRDefault="00ED489C" w:rsidP="00505D96">
      <w:pPr>
        <w:rPr>
          <w:rFonts w:ascii="Arial" w:hAnsi="Arial" w:cs="Arial"/>
        </w:rPr>
      </w:pPr>
    </w:p>
    <w:tbl>
      <w:tblPr>
        <w:tblStyle w:val="TableGrid"/>
        <w:tblW w:w="16465" w:type="dxa"/>
        <w:tblLook w:val="04A0" w:firstRow="1" w:lastRow="0" w:firstColumn="1" w:lastColumn="0" w:noHBand="0" w:noVBand="1"/>
      </w:tblPr>
      <w:tblGrid>
        <w:gridCol w:w="7915"/>
        <w:gridCol w:w="8550"/>
      </w:tblGrid>
      <w:tr w:rsidR="00505D96" w:rsidRPr="00C60C3B" w14:paraId="2605ABAD" w14:textId="77777777" w:rsidTr="008612BD">
        <w:tc>
          <w:tcPr>
            <w:tcW w:w="7915" w:type="dxa"/>
            <w:vAlign w:val="center"/>
          </w:tcPr>
          <w:p w14:paraId="30A7C217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DASAR HUKUM</w:t>
            </w:r>
          </w:p>
        </w:tc>
        <w:tc>
          <w:tcPr>
            <w:tcW w:w="8550" w:type="dxa"/>
            <w:vAlign w:val="center"/>
          </w:tcPr>
          <w:p w14:paraId="2ECDBE2E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KUALIFIKASI PELAKSANA</w:t>
            </w:r>
          </w:p>
        </w:tc>
      </w:tr>
      <w:tr w:rsidR="00505D96" w:rsidRPr="00C60C3B" w14:paraId="748155CC" w14:textId="77777777" w:rsidTr="008612BD">
        <w:tc>
          <w:tcPr>
            <w:tcW w:w="7915" w:type="dxa"/>
          </w:tcPr>
          <w:p w14:paraId="4297D1D5" w14:textId="2E310788" w:rsidR="00D472A5" w:rsidRPr="00C60C3B" w:rsidRDefault="00D472A5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r w:rsidRPr="00C60C3B">
              <w:rPr>
                <w:rFonts w:ascii="Arial" w:eastAsia="Bookman Old Style" w:hAnsi="Arial" w:cs="Arial"/>
              </w:rPr>
              <w:t>Undang-Undang Nomor 14 Tahun 2008</w:t>
            </w:r>
            <w:r w:rsidR="00D70169">
              <w:rPr>
                <w:rFonts w:ascii="Arial" w:eastAsia="Bookman Old Style" w:hAnsi="Arial" w:cs="Arial"/>
              </w:rPr>
              <w:t xml:space="preserve"> </w:t>
            </w:r>
            <w:r w:rsidR="00A61936">
              <w:rPr>
                <w:rFonts w:ascii="Arial" w:eastAsia="Bookman Old Style" w:hAnsi="Arial" w:cs="Arial"/>
              </w:rPr>
              <w:t>tentang Keterbukaan Informasi Publik;</w:t>
            </w:r>
          </w:p>
          <w:p w14:paraId="5559A4E1" w14:textId="26BD3916" w:rsidR="00716B61" w:rsidRPr="00C60C3B" w:rsidRDefault="00B2494A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r w:rsidRPr="00C60C3B">
              <w:rPr>
                <w:rFonts w:ascii="Arial" w:eastAsia="Bookman Old Style" w:hAnsi="Arial" w:cs="Arial"/>
              </w:rPr>
              <w:t>Undang-Undang Nomor 25 Tahun 2009</w:t>
            </w:r>
            <w:r w:rsidR="00A61936">
              <w:rPr>
                <w:rFonts w:ascii="Arial" w:eastAsia="Bookman Old Style" w:hAnsi="Arial" w:cs="Arial"/>
              </w:rPr>
              <w:t xml:space="preserve"> tentang Pelayanan Publik;</w:t>
            </w:r>
          </w:p>
          <w:p w14:paraId="03194A8C" w14:textId="789E1C01" w:rsidR="00B2494A" w:rsidRPr="00C60C3B" w:rsidRDefault="00B2494A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r w:rsidRPr="00C60C3B">
              <w:rPr>
                <w:rFonts w:ascii="Arial" w:eastAsia="Bookman Old Style" w:hAnsi="Arial" w:cs="Arial"/>
              </w:rPr>
              <w:t>Undang-Undang Nomor 23 Tahun 2014</w:t>
            </w:r>
            <w:r w:rsidR="00A61936">
              <w:rPr>
                <w:rFonts w:ascii="Arial" w:eastAsia="Bookman Old Style" w:hAnsi="Arial" w:cs="Arial"/>
              </w:rPr>
              <w:t xml:space="preserve"> tentang Pemerintahan Daerah;</w:t>
            </w:r>
          </w:p>
          <w:p w14:paraId="59726D1A" w14:textId="77777777" w:rsidR="00A61936" w:rsidRPr="0085463E" w:rsidRDefault="00A61936" w:rsidP="00B63151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85463E">
              <w:rPr>
                <w:rFonts w:ascii="Arial" w:eastAsia="Bookman Old Style" w:hAnsi="Arial" w:cs="Arial"/>
                <w:lang w:val="it-IT"/>
              </w:rPr>
              <w:t>Peraturan Menteri Dalam Negeri Nomor 3 Tahun 2017 tentang Pedoman Pengelolaan Pelayanan Informasi dan Dokumentasi Kementrian Dalam Negeri dan Pemerintahan Daerah;</w:t>
            </w:r>
          </w:p>
          <w:p w14:paraId="52B7052D" w14:textId="14908A1E" w:rsidR="00505D96" w:rsidRPr="00C60C3B" w:rsidRDefault="00A61936" w:rsidP="00B63151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eraturan </w:t>
            </w:r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emerintah</w:t>
            </w:r>
            <w:r w:rsidRPr="00C60C3B">
              <w:rPr>
                <w:rFonts w:ascii="Arial" w:hAnsi="Arial" w:cs="Arial"/>
              </w:rPr>
              <w:t xml:space="preserve"> Nomor 61 Tahun 2010</w:t>
            </w:r>
            <w:r>
              <w:rPr>
                <w:rFonts w:ascii="Arial" w:hAnsi="Arial" w:cs="Arial"/>
              </w:rPr>
              <w:t xml:space="preserve"> tentang pelaksanaan Undang-Undang Republik Indonesia Tahun 2008</w:t>
            </w:r>
            <w:r w:rsidR="00B2494A" w:rsidRPr="00C60C3B">
              <w:rPr>
                <w:rFonts w:ascii="Arial" w:hAnsi="Arial" w:cs="Arial"/>
              </w:rPr>
              <w:t>;</w:t>
            </w:r>
          </w:p>
          <w:p w14:paraId="3185D744" w14:textId="0A31CC61" w:rsidR="00B2494A" w:rsidRPr="0085463E" w:rsidRDefault="00A61936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85463E">
              <w:rPr>
                <w:rFonts w:ascii="Arial" w:hAnsi="Arial" w:cs="Arial"/>
                <w:lang w:val="it-IT"/>
              </w:rPr>
              <w:t>Peraturan Komisi Informasi Nomor 1 Tahun 2021 tentang Standar Layanan Informasi Publik</w:t>
            </w:r>
          </w:p>
        </w:tc>
        <w:tc>
          <w:tcPr>
            <w:tcW w:w="8550" w:type="dxa"/>
          </w:tcPr>
          <w:p w14:paraId="4268D0AE" w14:textId="2EDFD44B" w:rsidR="00B63151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r w:rsidRPr="00C60C3B">
              <w:rPr>
                <w:rFonts w:ascii="Arial" w:hAnsi="Arial" w:cs="Arial"/>
                <w:color w:val="000000"/>
              </w:rPr>
              <w:t>Memahami tugas, fungsi dan kewenangan PPID</w:t>
            </w:r>
          </w:p>
          <w:p w14:paraId="0CAEF453" w14:textId="0ECFB374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r w:rsidRPr="00C60C3B">
              <w:rPr>
                <w:rFonts w:ascii="Arial" w:hAnsi="Arial" w:cs="Arial"/>
                <w:color w:val="000000"/>
              </w:rPr>
              <w:t>Memiliki kemampuan pelayanan public</w:t>
            </w:r>
          </w:p>
          <w:p w14:paraId="00B31872" w14:textId="1BC97391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r w:rsidRPr="00C60C3B">
              <w:rPr>
                <w:rFonts w:ascii="Arial" w:hAnsi="Arial" w:cs="Arial"/>
                <w:color w:val="000000"/>
              </w:rPr>
              <w:t>Menguasai peraturan perundang-undangan keterbukaan informasi publik</w:t>
            </w:r>
          </w:p>
          <w:p w14:paraId="4A1A782E" w14:textId="77777777" w:rsidR="00505D96" w:rsidRPr="00C60C3B" w:rsidRDefault="00505D96" w:rsidP="00541AB7">
            <w:pPr>
              <w:pStyle w:val="ListParagraph"/>
              <w:ind w:left="3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05D96" w:rsidRPr="00C60C3B" w14:paraId="798DF253" w14:textId="77777777" w:rsidTr="008612BD">
        <w:tc>
          <w:tcPr>
            <w:tcW w:w="7915" w:type="dxa"/>
          </w:tcPr>
          <w:p w14:paraId="20C57231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KETERKAITAN</w:t>
            </w:r>
          </w:p>
        </w:tc>
        <w:tc>
          <w:tcPr>
            <w:tcW w:w="8550" w:type="dxa"/>
          </w:tcPr>
          <w:p w14:paraId="51BA77AC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PERALATAN DAN PERLENGKAPAN</w:t>
            </w:r>
          </w:p>
        </w:tc>
      </w:tr>
      <w:tr w:rsidR="00505D96" w:rsidRPr="00C60C3B" w14:paraId="792CE8BA" w14:textId="77777777" w:rsidTr="008612BD">
        <w:trPr>
          <w:trHeight w:val="1421"/>
        </w:trPr>
        <w:tc>
          <w:tcPr>
            <w:tcW w:w="7915" w:type="dxa"/>
          </w:tcPr>
          <w:p w14:paraId="6EF4DB08" w14:textId="1EDBCB69" w:rsidR="00505D96" w:rsidRPr="00C60C3B" w:rsidRDefault="008F074E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 Penetapan dan Pemutakhiran Daftar Informasi Publik</w:t>
            </w:r>
          </w:p>
          <w:p w14:paraId="5596491F" w14:textId="511778A1" w:rsidR="00B2494A" w:rsidRPr="00C60C3B" w:rsidRDefault="008F074E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 Pengujian Konsekuensi </w:t>
            </w:r>
          </w:p>
        </w:tc>
        <w:tc>
          <w:tcPr>
            <w:tcW w:w="8550" w:type="dxa"/>
          </w:tcPr>
          <w:p w14:paraId="273B6A58" w14:textId="541D0C40" w:rsidR="00B63151" w:rsidRDefault="00EA2B15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Lembar kerja dan rencana kerja</w:t>
            </w:r>
          </w:p>
          <w:p w14:paraId="796BC5F8" w14:textId="2C1710E0" w:rsidR="00EA2B15" w:rsidRDefault="00EA2B15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of Referance</w:t>
            </w:r>
          </w:p>
          <w:p w14:paraId="0BEF2C28" w14:textId="059A0751" w:rsidR="00EA2B15" w:rsidRPr="00C60C3B" w:rsidRDefault="00EA2B15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Hardisk/Lemari Arsip</w:t>
            </w:r>
          </w:p>
          <w:p w14:paraId="0F1BF012" w14:textId="1D4B4FD9" w:rsidR="00987360" w:rsidRPr="00987360" w:rsidRDefault="00B63151" w:rsidP="00987360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Jaringan Internet</w:t>
            </w:r>
          </w:p>
          <w:p w14:paraId="053C664A" w14:textId="77777777" w:rsidR="00B63151" w:rsidRPr="00C60C3B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ATK</w:t>
            </w:r>
          </w:p>
        </w:tc>
      </w:tr>
      <w:tr w:rsidR="00505D96" w:rsidRPr="00C60C3B" w14:paraId="71901981" w14:textId="77777777" w:rsidTr="008612BD">
        <w:tc>
          <w:tcPr>
            <w:tcW w:w="7915" w:type="dxa"/>
            <w:vAlign w:val="center"/>
          </w:tcPr>
          <w:p w14:paraId="4AE926D6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PERINGATAN</w:t>
            </w:r>
          </w:p>
        </w:tc>
        <w:tc>
          <w:tcPr>
            <w:tcW w:w="8550" w:type="dxa"/>
            <w:vAlign w:val="center"/>
          </w:tcPr>
          <w:p w14:paraId="6D83BA54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PENCATATAN DAN PENDATAAN</w:t>
            </w:r>
          </w:p>
        </w:tc>
      </w:tr>
      <w:tr w:rsidR="00505D96" w:rsidRPr="00C60C3B" w14:paraId="5D03C949" w14:textId="77777777" w:rsidTr="008612BD">
        <w:tc>
          <w:tcPr>
            <w:tcW w:w="7915" w:type="dxa"/>
            <w:vAlign w:val="center"/>
          </w:tcPr>
          <w:p w14:paraId="3FF50DE7" w14:textId="62537DD8" w:rsidR="00B14F88" w:rsidRPr="00C60C3B" w:rsidRDefault="007E6BEF" w:rsidP="007E6BE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Jika SOP ini tidak dijalankan sebagaimana mestinya </w:t>
            </w:r>
            <w:r w:rsidR="00EA2B15">
              <w:rPr>
                <w:rFonts w:ascii="Arial" w:eastAsia="Times New Roman" w:hAnsi="Arial" w:cs="Arial"/>
                <w:color w:val="000000"/>
              </w:rPr>
              <w:t>maka akan melanggar ketentuan peraturan perundang-undangan</w:t>
            </w:r>
          </w:p>
        </w:tc>
        <w:tc>
          <w:tcPr>
            <w:tcW w:w="8550" w:type="dxa"/>
          </w:tcPr>
          <w:p w14:paraId="3723370D" w14:textId="240DA74C" w:rsidR="00541AB7" w:rsidRPr="00C60C3B" w:rsidRDefault="007E6BEF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eastAsia="Bookman Old Style" w:hAnsi="Arial" w:cs="Arial"/>
              </w:rPr>
              <w:t xml:space="preserve">Disimpan dalam bentuk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softcopy</w:t>
            </w:r>
            <w:r w:rsidRPr="00C60C3B">
              <w:rPr>
                <w:rFonts w:ascii="Arial" w:eastAsia="Bookman Old Style" w:hAnsi="Arial" w:cs="Arial"/>
              </w:rPr>
              <w:t xml:space="preserve"> dan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hardcopy</w:t>
            </w:r>
          </w:p>
        </w:tc>
      </w:tr>
    </w:tbl>
    <w:p w14:paraId="14DD4575" w14:textId="77777777" w:rsidR="00420E2B" w:rsidRDefault="00420E2B" w:rsidP="00385547">
      <w:pPr>
        <w:jc w:val="center"/>
        <w:rPr>
          <w:rFonts w:ascii="Arial" w:eastAsia="Bookman Old Style" w:hAnsi="Arial" w:cs="Arial"/>
          <w:b/>
          <w:bCs/>
        </w:rPr>
      </w:pPr>
    </w:p>
    <w:p w14:paraId="1DA17726" w14:textId="761EC0F4" w:rsidR="00607BE9" w:rsidRPr="00C60C3B" w:rsidRDefault="00607BE9" w:rsidP="00385547">
      <w:pPr>
        <w:jc w:val="center"/>
        <w:rPr>
          <w:rFonts w:ascii="Arial" w:eastAsia="Bookman Old Style" w:hAnsi="Arial" w:cs="Arial"/>
          <w:b/>
          <w:bCs/>
        </w:rPr>
      </w:pPr>
      <w:r w:rsidRPr="00C60C3B">
        <w:rPr>
          <w:rFonts w:ascii="Arial" w:eastAsia="Bookman Old Style" w:hAnsi="Arial" w:cs="Arial"/>
          <w:b/>
          <w:bCs/>
        </w:rPr>
        <w:lastRenderedPageBreak/>
        <w:t xml:space="preserve">SOP </w:t>
      </w:r>
      <w:r w:rsidR="00B8229C">
        <w:rPr>
          <w:rFonts w:ascii="Arial" w:eastAsia="Times New Roman" w:hAnsi="Arial" w:cs="Arial"/>
          <w:b/>
          <w:bCs/>
          <w:color w:val="000000"/>
        </w:rPr>
        <w:t>PEMBERIAN DAN PENYIMPANAN INFORMASI YANG DIKECUALIKAN</w:t>
      </w:r>
    </w:p>
    <w:tbl>
      <w:tblPr>
        <w:tblStyle w:val="TableGrid"/>
        <w:tblpPr w:leftFromText="180" w:rightFromText="180" w:vertAnchor="text" w:horzAnchor="page" w:tblpX="1249" w:tblpY="174"/>
        <w:tblW w:w="16545" w:type="dxa"/>
        <w:tblLook w:val="04A0" w:firstRow="1" w:lastRow="0" w:firstColumn="1" w:lastColumn="0" w:noHBand="0" w:noVBand="1"/>
      </w:tblPr>
      <w:tblGrid>
        <w:gridCol w:w="572"/>
        <w:gridCol w:w="4064"/>
        <w:gridCol w:w="1820"/>
        <w:gridCol w:w="1677"/>
        <w:gridCol w:w="2279"/>
        <w:gridCol w:w="11"/>
        <w:gridCol w:w="1438"/>
        <w:gridCol w:w="3018"/>
        <w:gridCol w:w="1658"/>
        <w:gridCol w:w="8"/>
      </w:tblGrid>
      <w:tr w:rsidR="00143A4A" w:rsidRPr="00C60C3B" w14:paraId="2AD560B6" w14:textId="77777777" w:rsidTr="00420E2B">
        <w:tc>
          <w:tcPr>
            <w:tcW w:w="572" w:type="dxa"/>
            <w:vMerge w:val="restart"/>
            <w:vAlign w:val="center"/>
          </w:tcPr>
          <w:p w14:paraId="5664BC4D" w14:textId="77777777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064" w:type="dxa"/>
            <w:vMerge w:val="restart"/>
            <w:vAlign w:val="center"/>
          </w:tcPr>
          <w:p w14:paraId="7198CB75" w14:textId="77777777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 xml:space="preserve">Kegiatan </w:t>
            </w:r>
          </w:p>
        </w:tc>
        <w:tc>
          <w:tcPr>
            <w:tcW w:w="5787" w:type="dxa"/>
            <w:gridSpan w:val="4"/>
            <w:vAlign w:val="center"/>
          </w:tcPr>
          <w:p w14:paraId="3032D201" w14:textId="01BC6446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 xml:space="preserve">Pelaksana </w:t>
            </w:r>
          </w:p>
        </w:tc>
        <w:tc>
          <w:tcPr>
            <w:tcW w:w="4456" w:type="dxa"/>
            <w:gridSpan w:val="2"/>
            <w:vAlign w:val="center"/>
          </w:tcPr>
          <w:p w14:paraId="7031C8EA" w14:textId="6C6B795D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Pendukung</w:t>
            </w:r>
          </w:p>
        </w:tc>
        <w:tc>
          <w:tcPr>
            <w:tcW w:w="1666" w:type="dxa"/>
            <w:gridSpan w:val="2"/>
            <w:vAlign w:val="center"/>
          </w:tcPr>
          <w:p w14:paraId="40F5A55B" w14:textId="25BFE8D1" w:rsidR="00D26348" w:rsidRPr="00C60C3B" w:rsidRDefault="00554510" w:rsidP="00FF5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Ket</w:t>
            </w:r>
          </w:p>
        </w:tc>
      </w:tr>
      <w:tr w:rsidR="00143A4A" w:rsidRPr="00C60C3B" w14:paraId="7A5F28B4" w14:textId="77777777" w:rsidTr="00420E2B">
        <w:trPr>
          <w:gridAfter w:val="1"/>
          <w:wAfter w:w="8" w:type="dxa"/>
        </w:trPr>
        <w:tc>
          <w:tcPr>
            <w:tcW w:w="572" w:type="dxa"/>
            <w:vMerge/>
            <w:vAlign w:val="center"/>
          </w:tcPr>
          <w:p w14:paraId="56EBF8FD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64" w:type="dxa"/>
            <w:vMerge/>
            <w:vAlign w:val="center"/>
          </w:tcPr>
          <w:p w14:paraId="35BBD7B4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vAlign w:val="center"/>
          </w:tcPr>
          <w:p w14:paraId="024EED69" w14:textId="6A72CA0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Petugas</w:t>
            </w:r>
          </w:p>
        </w:tc>
        <w:tc>
          <w:tcPr>
            <w:tcW w:w="1677" w:type="dxa"/>
            <w:vAlign w:val="center"/>
          </w:tcPr>
          <w:p w14:paraId="28F68088" w14:textId="2C5B8073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PPID </w:t>
            </w:r>
            <w:r w:rsidR="006D2276">
              <w:rPr>
                <w:rFonts w:ascii="Arial" w:hAnsi="Arial" w:cs="Arial"/>
                <w:b/>
              </w:rPr>
              <w:t>PELAKSANA</w:t>
            </w:r>
          </w:p>
        </w:tc>
        <w:tc>
          <w:tcPr>
            <w:tcW w:w="2279" w:type="dxa"/>
            <w:vAlign w:val="center"/>
          </w:tcPr>
          <w:p w14:paraId="13AD9B68" w14:textId="28AF4350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Kelengkapan</w:t>
            </w:r>
          </w:p>
        </w:tc>
        <w:tc>
          <w:tcPr>
            <w:tcW w:w="1449" w:type="dxa"/>
            <w:gridSpan w:val="2"/>
            <w:vAlign w:val="center"/>
          </w:tcPr>
          <w:p w14:paraId="062F9F87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3018" w:type="dxa"/>
            <w:vAlign w:val="center"/>
          </w:tcPr>
          <w:p w14:paraId="6C07C11A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1658" w:type="dxa"/>
            <w:vAlign w:val="center"/>
          </w:tcPr>
          <w:p w14:paraId="0087F218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3A4A" w:rsidRPr="00C60C3B" w14:paraId="03577B6B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2FA9851E" w14:textId="77777777" w:rsidR="007C7D83" w:rsidRPr="00C60C3B" w:rsidRDefault="007C7D83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1.</w:t>
            </w:r>
          </w:p>
        </w:tc>
        <w:tc>
          <w:tcPr>
            <w:tcW w:w="4064" w:type="dxa"/>
          </w:tcPr>
          <w:p w14:paraId="14DB2371" w14:textId="77777777" w:rsidR="007C7D83" w:rsidRDefault="00B8229C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Mengumpulkan informasi dan dokumentasi yang sudah ditetapkan sebagai informasi yang dikecualikan  setelah melalui tahap pengujian konsekuensi</w:t>
            </w:r>
          </w:p>
          <w:p w14:paraId="15649B5B" w14:textId="670A6540" w:rsidR="00420E2B" w:rsidRPr="007C7D83" w:rsidRDefault="00420E2B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4FA8A229" w14:textId="0A73BF5C" w:rsidR="007C7D83" w:rsidRPr="00C60C3B" w:rsidRDefault="00A85582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80DAF5" wp14:editId="6D4398F9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368300</wp:posOffset>
                      </wp:positionV>
                      <wp:extent cx="861060" cy="1234440"/>
                      <wp:effectExtent l="0" t="0" r="72390" b="60960"/>
                      <wp:wrapNone/>
                      <wp:docPr id="7" name="Connector: Elb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060" cy="1234440"/>
                              </a:xfrm>
                              <a:prstGeom prst="bentConnector3">
                                <a:avLst>
                                  <a:gd name="adj1" fmla="val 99905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4504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7" o:spid="_x0000_s1026" type="#_x0000_t34" style="position:absolute;margin-left:70.4pt;margin-top:29pt;width:67.8pt;height:9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" adj="21579" strokecolor="#5b9bd5 [3204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9E47D" wp14:editId="34D18EC3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231775</wp:posOffset>
                      </wp:positionV>
                      <wp:extent cx="579120" cy="266700"/>
                      <wp:effectExtent l="0" t="0" r="11430" b="1905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11C8F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" o:spid="_x0000_s1026" type="#_x0000_t116" style="position:absolute;margin-left:25.35pt;margin-top:18.25pt;width:45.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77" w:type="dxa"/>
          </w:tcPr>
          <w:p w14:paraId="1361F044" w14:textId="6C17BA1D" w:rsidR="007C7D83" w:rsidRPr="00C60C3B" w:rsidRDefault="007C7D83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14:paraId="2F4B0D5D" w14:textId="4D2A1CA3" w:rsidR="007C7D83" w:rsidRPr="00C60C3B" w:rsidRDefault="00F628B7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Berita acara Pengujian Konsekuensi</w:t>
            </w:r>
          </w:p>
        </w:tc>
        <w:tc>
          <w:tcPr>
            <w:tcW w:w="1449" w:type="dxa"/>
            <w:gridSpan w:val="2"/>
            <w:vAlign w:val="center"/>
          </w:tcPr>
          <w:p w14:paraId="6D4C6626" w14:textId="1DD160A8" w:rsidR="007C7D83" w:rsidRPr="00C60C3B" w:rsidRDefault="008F074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Bookman Old Style" w:hAnsi="Arial" w:cs="Arial"/>
                <w:w w:val="98"/>
              </w:rPr>
              <w:t>Setelah tahap Pengujian Konsekuensi</w:t>
            </w:r>
          </w:p>
        </w:tc>
        <w:tc>
          <w:tcPr>
            <w:tcW w:w="3018" w:type="dxa"/>
            <w:vAlign w:val="center"/>
          </w:tcPr>
          <w:p w14:paraId="26F7B6F1" w14:textId="7418A46E" w:rsidR="007C7D83" w:rsidRPr="00C60C3B" w:rsidRDefault="00025B60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Bookman Old Style" w:hAnsi="Arial" w:cs="Arial"/>
                <w:w w:val="97"/>
              </w:rPr>
              <w:t>Daftar</w:t>
            </w:r>
            <w:r w:rsidR="00350CE2">
              <w:rPr>
                <w:rFonts w:ascii="Arial" w:eastAsia="Bookman Old Style" w:hAnsi="Arial" w:cs="Arial"/>
                <w:w w:val="97"/>
              </w:rPr>
              <w:t xml:space="preserve"> Informasi yang Dikecualikan</w:t>
            </w:r>
          </w:p>
        </w:tc>
        <w:tc>
          <w:tcPr>
            <w:tcW w:w="1658" w:type="dxa"/>
            <w:vAlign w:val="center"/>
          </w:tcPr>
          <w:p w14:paraId="08320E33" w14:textId="3294235D" w:rsidR="007C7D83" w:rsidRPr="00C60C3B" w:rsidRDefault="00143A4A" w:rsidP="00420E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 Pengujian konsekuensi</w:t>
            </w:r>
          </w:p>
        </w:tc>
      </w:tr>
      <w:tr w:rsidR="00143A4A" w:rsidRPr="00C60C3B" w14:paraId="286279AC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478E1636" w14:textId="63B81B97" w:rsidR="007C7D83" w:rsidRDefault="004D302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7D83">
              <w:rPr>
                <w:rFonts w:ascii="Arial" w:hAnsi="Arial" w:cs="Arial"/>
              </w:rPr>
              <w:t>.</w:t>
            </w:r>
          </w:p>
        </w:tc>
        <w:tc>
          <w:tcPr>
            <w:tcW w:w="4064" w:type="dxa"/>
          </w:tcPr>
          <w:p w14:paraId="6DA77682" w14:textId="111D8DED" w:rsidR="007C7D83" w:rsidRPr="007C7D83" w:rsidRDefault="007C7D83" w:rsidP="00350CE2">
            <w:pPr>
              <w:pStyle w:val="TableParagraph"/>
              <w:spacing w:before="40" w:line="276" w:lineRule="auto"/>
              <w:ind w:left="29" w:right="97"/>
              <w:jc w:val="both"/>
              <w:rPr>
                <w:lang w:val="en-US"/>
              </w:rPr>
            </w:pPr>
            <w:r w:rsidRPr="007C7D83">
              <w:rPr>
                <w:lang w:val="en-US"/>
              </w:rPr>
              <w:t>Menetapkan informasi yang dikecualikan yang telah habis jangka waktu pengecualiannya menjadi informasi publik paling lama 30 (tiga puluh) hari sebelum berakhirnya jangka waktu pengecualian</w:t>
            </w:r>
            <w:r w:rsidR="00025B60">
              <w:rPr>
                <w:lang w:val="en-US"/>
              </w:rPr>
              <w:t xml:space="preserve"> melalui tahap pengujian konsekuensi</w:t>
            </w:r>
          </w:p>
          <w:p w14:paraId="4C7A4A38" w14:textId="77777777" w:rsidR="007C7D83" w:rsidRPr="007C7D83" w:rsidRDefault="007C7D83" w:rsidP="007C7D83">
            <w:pPr>
              <w:pStyle w:val="TableParagraph"/>
              <w:spacing w:before="40" w:line="276" w:lineRule="auto"/>
              <w:ind w:left="107" w:right="97"/>
              <w:jc w:val="both"/>
              <w:rPr>
                <w:lang w:val="en-US"/>
              </w:rPr>
            </w:pPr>
          </w:p>
          <w:p w14:paraId="7BEDA61B" w14:textId="77777777" w:rsidR="007C7D83" w:rsidRDefault="007C7D83" w:rsidP="007C7D83">
            <w:pPr>
              <w:spacing w:line="276" w:lineRule="auto"/>
              <w:rPr>
                <w:rFonts w:ascii="Arial" w:hAnsi="Arial" w:cs="Arial"/>
              </w:rPr>
            </w:pPr>
            <w:r w:rsidRPr="007C7D83">
              <w:rPr>
                <w:rFonts w:ascii="Arial" w:hAnsi="Arial" w:cs="Arial"/>
              </w:rPr>
              <w:t xml:space="preserve">Informasi dikecualikan yang dinyatakan terbuka wajib disediakan dan dapat diakses oleh setiap orang </w:t>
            </w:r>
          </w:p>
          <w:p w14:paraId="30F6E7F7" w14:textId="428ED0D0" w:rsidR="00420E2B" w:rsidRPr="007C7D83" w:rsidRDefault="00420E2B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0B2DBA1D" w14:textId="5958EAB2" w:rsidR="007C7D83" w:rsidRPr="00C60C3B" w:rsidRDefault="00A85582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309804" wp14:editId="77B34875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723900</wp:posOffset>
                      </wp:positionV>
                      <wp:extent cx="911860" cy="1744980"/>
                      <wp:effectExtent l="76200" t="0" r="21590" b="64770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1860" cy="1744980"/>
                              </a:xfrm>
                              <a:prstGeom prst="bentConnector3">
                                <a:avLst>
                                  <a:gd name="adj1" fmla="val 99843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185A9" id="Connector: Elbow 8" o:spid="_x0000_s1026" type="#_x0000_t34" style="position:absolute;margin-left:42.8pt;margin-top:57pt;width:71.8pt;height:137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" adj="21566" strokecolor="#5b9bd5 [320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77" w:type="dxa"/>
          </w:tcPr>
          <w:p w14:paraId="744993AB" w14:textId="42C79179" w:rsidR="007C7D83" w:rsidRPr="00C60C3B" w:rsidRDefault="00A85582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5B52E" wp14:editId="586B8D8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600075</wp:posOffset>
                      </wp:positionV>
                      <wp:extent cx="574040" cy="277495"/>
                      <wp:effectExtent l="0" t="0" r="16510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7A1A9" id="Rectangle 1" o:spid="_x0000_s1026" style="position:absolute;margin-left:23pt;margin-top:47.25pt;width:45.2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2279" w:type="dxa"/>
          </w:tcPr>
          <w:p w14:paraId="1F42EEB6" w14:textId="770B5B01" w:rsidR="007C7D83" w:rsidRDefault="00C06DC8" w:rsidP="00420E2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24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Daftar </w:t>
            </w:r>
            <w:r w:rsidR="00025B60">
              <w:rPr>
                <w:rFonts w:ascii="Arial" w:eastAsia="Bookman Old Style" w:hAnsi="Arial" w:cs="Arial"/>
              </w:rPr>
              <w:t>I</w:t>
            </w:r>
            <w:r>
              <w:rPr>
                <w:rFonts w:ascii="Arial" w:eastAsia="Bookman Old Style" w:hAnsi="Arial" w:cs="Arial"/>
              </w:rPr>
              <w:t xml:space="preserve">nformasi yang </w:t>
            </w:r>
            <w:r w:rsidR="00025B60">
              <w:rPr>
                <w:rFonts w:ascii="Arial" w:eastAsia="Bookman Old Style" w:hAnsi="Arial" w:cs="Arial"/>
              </w:rPr>
              <w:t>D</w:t>
            </w:r>
            <w:r>
              <w:rPr>
                <w:rFonts w:ascii="Arial" w:eastAsia="Bookman Old Style" w:hAnsi="Arial" w:cs="Arial"/>
              </w:rPr>
              <w:t>ikecualikan</w:t>
            </w:r>
          </w:p>
          <w:p w14:paraId="65A5445E" w14:textId="77777777" w:rsidR="00C06DC8" w:rsidRDefault="00C06DC8" w:rsidP="00420E2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24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Dasar hukum pengecualian</w:t>
            </w:r>
          </w:p>
          <w:p w14:paraId="38656DAE" w14:textId="58B4585D" w:rsidR="00C06DC8" w:rsidRPr="00C06DC8" w:rsidRDefault="00C06DC8" w:rsidP="00420E2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3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Matriks uji konsekuensi</w:t>
            </w:r>
          </w:p>
        </w:tc>
        <w:tc>
          <w:tcPr>
            <w:tcW w:w="1449" w:type="dxa"/>
            <w:gridSpan w:val="2"/>
            <w:vAlign w:val="center"/>
          </w:tcPr>
          <w:p w14:paraId="262D6B61" w14:textId="33ACBB92" w:rsidR="007C7D83" w:rsidRPr="00C60C3B" w:rsidRDefault="00025B60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r>
              <w:rPr>
                <w:rFonts w:ascii="Arial" w:eastAsia="Bookman Old Style" w:hAnsi="Arial" w:cs="Arial"/>
                <w:w w:val="98"/>
              </w:rPr>
              <w:t>Tentatif</w:t>
            </w:r>
          </w:p>
        </w:tc>
        <w:tc>
          <w:tcPr>
            <w:tcW w:w="3018" w:type="dxa"/>
            <w:vAlign w:val="center"/>
          </w:tcPr>
          <w:p w14:paraId="377D206F" w14:textId="0DCB4D45" w:rsidR="007C7D83" w:rsidRPr="00084716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i/>
                <w:iCs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>Daftar informasi yang akan berakhir jangka waktu pengecualiannya</w:t>
            </w:r>
          </w:p>
        </w:tc>
        <w:tc>
          <w:tcPr>
            <w:tcW w:w="1658" w:type="dxa"/>
            <w:vAlign w:val="center"/>
          </w:tcPr>
          <w:p w14:paraId="56522501" w14:textId="6B97925F" w:rsidR="007C7D83" w:rsidRPr="00C60C3B" w:rsidRDefault="00143A4A" w:rsidP="00143A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 Pengujian konsekuensi</w:t>
            </w:r>
          </w:p>
        </w:tc>
      </w:tr>
      <w:tr w:rsidR="00143A4A" w:rsidRPr="00C60C3B" w14:paraId="291818F0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6334E90F" w14:textId="18D0D5C2" w:rsidR="007C7D83" w:rsidRDefault="004D302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28B7">
              <w:rPr>
                <w:rFonts w:ascii="Arial" w:hAnsi="Arial" w:cs="Arial"/>
              </w:rPr>
              <w:t>.</w:t>
            </w:r>
          </w:p>
        </w:tc>
        <w:tc>
          <w:tcPr>
            <w:tcW w:w="4064" w:type="dxa"/>
          </w:tcPr>
          <w:p w14:paraId="6BFB1EDD" w14:textId="4ED834FE" w:rsidR="007C7D83" w:rsidRDefault="00F628B7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Mengelola dan menyimpan dokumen informasi yang dikecualikan dalam bentuk softcopy </w:t>
            </w:r>
            <w:r w:rsidR="00350CE2">
              <w:rPr>
                <w:rFonts w:ascii="Arial" w:hAnsi="Arial" w:cs="Arial"/>
              </w:rPr>
              <w:t xml:space="preserve">dan </w:t>
            </w:r>
            <w:r>
              <w:rPr>
                <w:rFonts w:ascii="Arial" w:hAnsi="Arial" w:cs="Arial"/>
              </w:rPr>
              <w:t>hardcopy dengan mengarsipkan dokumen</w:t>
            </w:r>
          </w:p>
          <w:p w14:paraId="7FDDDC68" w14:textId="660BC115" w:rsidR="00F628B7" w:rsidRPr="007C7D83" w:rsidRDefault="00F628B7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7D5D7A90" w14:textId="49EECF04" w:rsidR="007C7D83" w:rsidRDefault="00420E2B" w:rsidP="007C7D83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ADC892" wp14:editId="1D4AE5C6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562610</wp:posOffset>
                      </wp:positionV>
                      <wp:extent cx="0" cy="903605"/>
                      <wp:effectExtent l="76200" t="0" r="57150" b="4889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36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696F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4pt;margin-top:44.3pt;width:0;height:7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CDB389" wp14:editId="5078F94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286385</wp:posOffset>
                      </wp:positionV>
                      <wp:extent cx="574040" cy="277495"/>
                      <wp:effectExtent l="0" t="0" r="16510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7A50E" id="Rectangle 5" o:spid="_x0000_s1026" style="position:absolute;margin-left:20.05pt;margin-top:22.55pt;width:45.2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77" w:type="dxa"/>
          </w:tcPr>
          <w:p w14:paraId="0633DF07" w14:textId="77777777" w:rsidR="007C7D83" w:rsidRPr="00C60C3B" w:rsidRDefault="007C7D83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14:paraId="0EFFB4A3" w14:textId="7CE2F363" w:rsidR="007C7D83" w:rsidRPr="00350CE2" w:rsidRDefault="00350CE2" w:rsidP="00350CE2">
            <w:pPr>
              <w:spacing w:line="276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SK </w:t>
            </w:r>
            <w:r w:rsidR="00025B60">
              <w:rPr>
                <w:rFonts w:ascii="Arial" w:eastAsia="Bookman Old Style" w:hAnsi="Arial" w:cs="Arial"/>
              </w:rPr>
              <w:t xml:space="preserve">PPID tentang klasifikasi </w:t>
            </w:r>
            <w:r>
              <w:rPr>
                <w:rFonts w:ascii="Arial" w:eastAsia="Bookman Old Style" w:hAnsi="Arial" w:cs="Arial"/>
              </w:rPr>
              <w:t>Informasi yang Dikecualikan</w:t>
            </w:r>
          </w:p>
        </w:tc>
        <w:tc>
          <w:tcPr>
            <w:tcW w:w="1449" w:type="dxa"/>
            <w:gridSpan w:val="2"/>
            <w:vAlign w:val="center"/>
          </w:tcPr>
          <w:p w14:paraId="02C18153" w14:textId="486C5392" w:rsidR="007C7D83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r>
              <w:rPr>
                <w:rFonts w:ascii="Arial" w:eastAsia="Bookman Old Style" w:hAnsi="Arial" w:cs="Arial"/>
                <w:w w:val="98"/>
              </w:rPr>
              <w:t>Tentatif</w:t>
            </w:r>
          </w:p>
        </w:tc>
        <w:tc>
          <w:tcPr>
            <w:tcW w:w="3018" w:type="dxa"/>
            <w:vAlign w:val="center"/>
          </w:tcPr>
          <w:p w14:paraId="548AF1CB" w14:textId="615D478B" w:rsidR="007C7D83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>Dokumentasi informasi yang Dikecualikan</w:t>
            </w:r>
          </w:p>
        </w:tc>
        <w:tc>
          <w:tcPr>
            <w:tcW w:w="1658" w:type="dxa"/>
          </w:tcPr>
          <w:p w14:paraId="4B27DB53" w14:textId="77777777" w:rsidR="00143A4A" w:rsidRDefault="00143A4A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 Pen</w:t>
            </w:r>
          </w:p>
          <w:p w14:paraId="0AD8BB6E" w14:textId="4824C618" w:rsidR="00143A4A" w:rsidRDefault="00143A4A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dokumentasi</w:t>
            </w:r>
          </w:p>
          <w:p w14:paraId="716ACBC4" w14:textId="5315EAAC" w:rsidR="007C7D83" w:rsidRPr="00C60C3B" w:rsidRDefault="00143A4A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dan Penyimpanan Informasi Publik</w:t>
            </w:r>
          </w:p>
        </w:tc>
      </w:tr>
      <w:tr w:rsidR="00143A4A" w:rsidRPr="00C60C3B" w14:paraId="7EE5C117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51BF168F" w14:textId="44E7A15E" w:rsidR="00F628B7" w:rsidRDefault="004D302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628B7">
              <w:rPr>
                <w:rFonts w:ascii="Arial" w:hAnsi="Arial" w:cs="Arial"/>
              </w:rPr>
              <w:t>.</w:t>
            </w:r>
          </w:p>
        </w:tc>
        <w:tc>
          <w:tcPr>
            <w:tcW w:w="4064" w:type="dxa"/>
          </w:tcPr>
          <w:p w14:paraId="2129BDF7" w14:textId="77777777" w:rsidR="00F628B7" w:rsidRDefault="00F628B7" w:rsidP="007C7D83">
            <w:pPr>
              <w:spacing w:line="276" w:lineRule="auto"/>
              <w:rPr>
                <w:rFonts w:ascii="Arial" w:hAnsi="Arial" w:cs="Arial"/>
              </w:rPr>
            </w:pPr>
            <w:r w:rsidRPr="00A85582">
              <w:rPr>
                <w:rFonts w:ascii="Arial" w:hAnsi="Arial" w:cs="Arial"/>
              </w:rPr>
              <w:t xml:space="preserve">Menggungah </w:t>
            </w:r>
            <w:r w:rsidR="00025B60">
              <w:rPr>
                <w:rFonts w:ascii="Arial" w:hAnsi="Arial" w:cs="Arial"/>
              </w:rPr>
              <w:t>Surat Keputusan PPID tentang klasifikasi informasi</w:t>
            </w:r>
            <w:r w:rsidR="00350CE2" w:rsidRPr="00A85582">
              <w:rPr>
                <w:rFonts w:ascii="Arial" w:hAnsi="Arial" w:cs="Arial"/>
              </w:rPr>
              <w:t xml:space="preserve"> yang dikecualikan ke website resmi PPID maupun melalui sarana informasi lainnya</w:t>
            </w:r>
          </w:p>
          <w:p w14:paraId="2AD15659" w14:textId="35EB5BB3" w:rsidR="00420E2B" w:rsidRPr="00A85582" w:rsidRDefault="00420E2B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3BEA6B79" w14:textId="2E51E55E" w:rsidR="00F628B7" w:rsidRDefault="00420E2B" w:rsidP="007C7D83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6F8D13" wp14:editId="3DBA60DA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462280</wp:posOffset>
                      </wp:positionV>
                      <wp:extent cx="579120" cy="266700"/>
                      <wp:effectExtent l="0" t="0" r="11430" b="19050"/>
                      <wp:wrapNone/>
                      <wp:docPr id="6" name="Flowchart: Termina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85495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6" o:spid="_x0000_s1026" type="#_x0000_t116" style="position:absolute;margin-left:19.85pt;margin-top:36.4pt;width:45.6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77" w:type="dxa"/>
          </w:tcPr>
          <w:p w14:paraId="2B29E450" w14:textId="77777777" w:rsidR="00F628B7" w:rsidRPr="00C60C3B" w:rsidRDefault="00F628B7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14:paraId="0128A55C" w14:textId="77777777" w:rsidR="00F628B7" w:rsidRPr="00FF5DC2" w:rsidRDefault="00F628B7" w:rsidP="00350CE2">
            <w:pPr>
              <w:pStyle w:val="ListParagraph"/>
              <w:spacing w:line="276" w:lineRule="auto"/>
              <w:ind w:left="321"/>
              <w:rPr>
                <w:rFonts w:ascii="Arial" w:eastAsia="Bookman Old Style" w:hAnsi="Arial" w:cs="Arial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F5C7B2A" w14:textId="47B93D4F" w:rsidR="00F628B7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r>
              <w:rPr>
                <w:rFonts w:ascii="Arial" w:eastAsia="Bookman Old Style" w:hAnsi="Arial" w:cs="Arial"/>
                <w:w w:val="98"/>
              </w:rPr>
              <w:t>Tentatif</w:t>
            </w:r>
          </w:p>
        </w:tc>
        <w:tc>
          <w:tcPr>
            <w:tcW w:w="3018" w:type="dxa"/>
            <w:vAlign w:val="center"/>
          </w:tcPr>
          <w:p w14:paraId="41D408DF" w14:textId="78EB079D" w:rsidR="00F628B7" w:rsidRDefault="00350CE2" w:rsidP="00385547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9"/>
              <w:rPr>
                <w:rFonts w:ascii="Arial" w:eastAsia="Bookman Old Style" w:hAnsi="Arial" w:cs="Arial"/>
                <w:w w:val="97"/>
              </w:rPr>
            </w:pPr>
            <w:r w:rsidRPr="00143A4A">
              <w:rPr>
                <w:rFonts w:ascii="Arial" w:eastAsia="Bookman Old Style" w:hAnsi="Arial" w:cs="Arial"/>
                <w:w w:val="97"/>
              </w:rPr>
              <w:t>Dokumentasi informasi yang Dikecualikan yang di upload ke website</w:t>
            </w:r>
            <w:r w:rsidR="00143A4A" w:rsidRPr="00143A4A">
              <w:rPr>
                <w:rFonts w:ascii="Arial" w:eastAsia="Bookman Old Style" w:hAnsi="Arial" w:cs="Arial"/>
                <w:w w:val="97"/>
              </w:rPr>
              <w:t xml:space="preserve"> ppid.samarindakota.go.id</w:t>
            </w:r>
          </w:p>
          <w:p w14:paraId="69EDAB56" w14:textId="7ABC3E1D" w:rsidR="00143A4A" w:rsidRPr="00143A4A" w:rsidRDefault="00143A4A" w:rsidP="00143A4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9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>Arsip</w:t>
            </w:r>
          </w:p>
        </w:tc>
        <w:tc>
          <w:tcPr>
            <w:tcW w:w="1658" w:type="dxa"/>
          </w:tcPr>
          <w:p w14:paraId="5DD2E69B" w14:textId="77777777" w:rsidR="00F628B7" w:rsidRPr="00C60C3B" w:rsidRDefault="00F628B7" w:rsidP="007C7D8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B795CC4" w14:textId="77777777" w:rsidR="00434568" w:rsidRPr="00C60C3B" w:rsidRDefault="00434568" w:rsidP="00505D96">
      <w:pPr>
        <w:rPr>
          <w:rFonts w:ascii="Arial" w:hAnsi="Arial" w:cs="Arial"/>
        </w:rPr>
      </w:pPr>
    </w:p>
    <w:sectPr w:rsidR="00434568" w:rsidRPr="00C60C3B" w:rsidSect="00420E2B">
      <w:pgSz w:w="18709" w:h="11906" w:orient="landscape" w:code="10000"/>
      <w:pgMar w:top="1134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2EF6" w14:textId="77777777" w:rsidR="00764641" w:rsidRDefault="00764641" w:rsidP="00764976">
      <w:pPr>
        <w:spacing w:after="0" w:line="240" w:lineRule="auto"/>
      </w:pPr>
      <w:r>
        <w:separator/>
      </w:r>
    </w:p>
  </w:endnote>
  <w:endnote w:type="continuationSeparator" w:id="0">
    <w:p w14:paraId="49940E3E" w14:textId="77777777" w:rsidR="00764641" w:rsidRDefault="00764641" w:rsidP="007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BEF2" w14:textId="77777777" w:rsidR="00764641" w:rsidRDefault="00764641" w:rsidP="00764976">
      <w:pPr>
        <w:spacing w:after="0" w:line="240" w:lineRule="auto"/>
      </w:pPr>
      <w:r>
        <w:separator/>
      </w:r>
    </w:p>
  </w:footnote>
  <w:footnote w:type="continuationSeparator" w:id="0">
    <w:p w14:paraId="6E4C5092" w14:textId="77777777" w:rsidR="00764641" w:rsidRDefault="00764641" w:rsidP="0076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BD6"/>
    <w:multiLevelType w:val="hybridMultilevel"/>
    <w:tmpl w:val="6360B3CE"/>
    <w:lvl w:ilvl="0" w:tplc="F63CF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03D"/>
    <w:multiLevelType w:val="hybridMultilevel"/>
    <w:tmpl w:val="A58C9E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31A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E8D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6346"/>
    <w:multiLevelType w:val="hybridMultilevel"/>
    <w:tmpl w:val="E3862B34"/>
    <w:lvl w:ilvl="0" w:tplc="C928B4DA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414"/>
    <w:multiLevelType w:val="hybridMultilevel"/>
    <w:tmpl w:val="59B27D1E"/>
    <w:lvl w:ilvl="0" w:tplc="4D529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4309D"/>
    <w:multiLevelType w:val="hybridMultilevel"/>
    <w:tmpl w:val="73A4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A1127"/>
    <w:multiLevelType w:val="hybridMultilevel"/>
    <w:tmpl w:val="6C66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7FD5"/>
    <w:multiLevelType w:val="hybridMultilevel"/>
    <w:tmpl w:val="19B0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A5451"/>
    <w:multiLevelType w:val="hybridMultilevel"/>
    <w:tmpl w:val="8C9CC00E"/>
    <w:lvl w:ilvl="0" w:tplc="7CCACC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53041"/>
    <w:multiLevelType w:val="hybridMultilevel"/>
    <w:tmpl w:val="108AF6D0"/>
    <w:lvl w:ilvl="0" w:tplc="17568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28EF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64DB"/>
    <w:multiLevelType w:val="hybridMultilevel"/>
    <w:tmpl w:val="D16C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318F"/>
    <w:multiLevelType w:val="hybridMultilevel"/>
    <w:tmpl w:val="2E06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648B7"/>
    <w:multiLevelType w:val="hybridMultilevel"/>
    <w:tmpl w:val="BDA638D4"/>
    <w:lvl w:ilvl="0" w:tplc="9EB8AB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5459C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5AB"/>
    <w:multiLevelType w:val="hybridMultilevel"/>
    <w:tmpl w:val="11123640"/>
    <w:lvl w:ilvl="0" w:tplc="19CA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4ED0"/>
    <w:multiLevelType w:val="hybridMultilevel"/>
    <w:tmpl w:val="62CCA74A"/>
    <w:lvl w:ilvl="0" w:tplc="F3F4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367A8"/>
    <w:multiLevelType w:val="hybridMultilevel"/>
    <w:tmpl w:val="644635F0"/>
    <w:lvl w:ilvl="0" w:tplc="363C0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B3DC5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53F89"/>
    <w:multiLevelType w:val="multilevel"/>
    <w:tmpl w:val="C1D2478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2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5A3B6381"/>
    <w:multiLevelType w:val="hybridMultilevel"/>
    <w:tmpl w:val="557E2542"/>
    <w:lvl w:ilvl="0" w:tplc="B16A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F2FEA"/>
    <w:multiLevelType w:val="hybridMultilevel"/>
    <w:tmpl w:val="24B2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6534"/>
    <w:multiLevelType w:val="hybridMultilevel"/>
    <w:tmpl w:val="84984A2E"/>
    <w:lvl w:ilvl="0" w:tplc="819CB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27B48"/>
    <w:multiLevelType w:val="hybridMultilevel"/>
    <w:tmpl w:val="8FB233EC"/>
    <w:lvl w:ilvl="0" w:tplc="4914D74A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C5461"/>
    <w:multiLevelType w:val="hybridMultilevel"/>
    <w:tmpl w:val="065C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F71FB"/>
    <w:multiLevelType w:val="hybridMultilevel"/>
    <w:tmpl w:val="C186BFC0"/>
    <w:lvl w:ilvl="0" w:tplc="0FCC4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829FA"/>
    <w:multiLevelType w:val="hybridMultilevel"/>
    <w:tmpl w:val="D628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3978">
    <w:abstractNumId w:val="1"/>
  </w:num>
  <w:num w:numId="2" w16cid:durableId="1649480425">
    <w:abstractNumId w:val="20"/>
  </w:num>
  <w:num w:numId="3" w16cid:durableId="1718896020">
    <w:abstractNumId w:val="2"/>
  </w:num>
  <w:num w:numId="4" w16cid:durableId="1805125104">
    <w:abstractNumId w:val="3"/>
  </w:num>
  <w:num w:numId="5" w16cid:durableId="1258178348">
    <w:abstractNumId w:val="5"/>
  </w:num>
  <w:num w:numId="6" w16cid:durableId="1150098292">
    <w:abstractNumId w:val="23"/>
  </w:num>
  <w:num w:numId="7" w16cid:durableId="1071661871">
    <w:abstractNumId w:val="18"/>
  </w:num>
  <w:num w:numId="8" w16cid:durableId="907306447">
    <w:abstractNumId w:val="22"/>
  </w:num>
  <w:num w:numId="9" w16cid:durableId="1308167758">
    <w:abstractNumId w:val="7"/>
  </w:num>
  <w:num w:numId="10" w16cid:durableId="620301144">
    <w:abstractNumId w:val="13"/>
  </w:num>
  <w:num w:numId="11" w16cid:durableId="581180111">
    <w:abstractNumId w:val="21"/>
  </w:num>
  <w:num w:numId="12" w16cid:durableId="117723339">
    <w:abstractNumId w:val="0"/>
  </w:num>
  <w:num w:numId="13" w16cid:durableId="1376268878">
    <w:abstractNumId w:val="19"/>
  </w:num>
  <w:num w:numId="14" w16cid:durableId="1792747623">
    <w:abstractNumId w:val="11"/>
  </w:num>
  <w:num w:numId="15" w16cid:durableId="1918903721">
    <w:abstractNumId w:val="25"/>
  </w:num>
  <w:num w:numId="16" w16cid:durableId="105001942">
    <w:abstractNumId w:val="6"/>
  </w:num>
  <w:num w:numId="17" w16cid:durableId="173956272">
    <w:abstractNumId w:val="12"/>
  </w:num>
  <w:num w:numId="18" w16cid:durableId="124584294">
    <w:abstractNumId w:val="10"/>
  </w:num>
  <w:num w:numId="19" w16cid:durableId="1725448325">
    <w:abstractNumId w:val="15"/>
  </w:num>
  <w:num w:numId="20" w16cid:durableId="962687426">
    <w:abstractNumId w:val="14"/>
  </w:num>
  <w:num w:numId="21" w16cid:durableId="1552812556">
    <w:abstractNumId w:val="27"/>
  </w:num>
  <w:num w:numId="22" w16cid:durableId="2106876564">
    <w:abstractNumId w:val="9"/>
  </w:num>
  <w:num w:numId="23" w16cid:durableId="1032850820">
    <w:abstractNumId w:val="8"/>
  </w:num>
  <w:num w:numId="24" w16cid:durableId="1148548787">
    <w:abstractNumId w:val="17"/>
  </w:num>
  <w:num w:numId="25" w16cid:durableId="1854565730">
    <w:abstractNumId w:val="16"/>
  </w:num>
  <w:num w:numId="26" w16cid:durableId="101996392">
    <w:abstractNumId w:val="26"/>
  </w:num>
  <w:num w:numId="27" w16cid:durableId="1271862077">
    <w:abstractNumId w:val="24"/>
  </w:num>
  <w:num w:numId="28" w16cid:durableId="492186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96"/>
    <w:rsid w:val="00006937"/>
    <w:rsid w:val="00025B60"/>
    <w:rsid w:val="00030F02"/>
    <w:rsid w:val="000538ED"/>
    <w:rsid w:val="00063E7E"/>
    <w:rsid w:val="00084716"/>
    <w:rsid w:val="000A437F"/>
    <w:rsid w:val="000A52BF"/>
    <w:rsid w:val="000A53B9"/>
    <w:rsid w:val="000B0342"/>
    <w:rsid w:val="000C2DF4"/>
    <w:rsid w:val="000D6ABD"/>
    <w:rsid w:val="000F1942"/>
    <w:rsid w:val="000F3CBE"/>
    <w:rsid w:val="001127BA"/>
    <w:rsid w:val="00143A4A"/>
    <w:rsid w:val="001554A1"/>
    <w:rsid w:val="001715BA"/>
    <w:rsid w:val="00174798"/>
    <w:rsid w:val="001A7203"/>
    <w:rsid w:val="001C0B3C"/>
    <w:rsid w:val="001D10B1"/>
    <w:rsid w:val="00240884"/>
    <w:rsid w:val="00244573"/>
    <w:rsid w:val="00250051"/>
    <w:rsid w:val="002A2B95"/>
    <w:rsid w:val="002A2C83"/>
    <w:rsid w:val="002B4B17"/>
    <w:rsid w:val="002B7739"/>
    <w:rsid w:val="002D7A53"/>
    <w:rsid w:val="00300AAD"/>
    <w:rsid w:val="003135F6"/>
    <w:rsid w:val="00313AA0"/>
    <w:rsid w:val="00317909"/>
    <w:rsid w:val="003448FC"/>
    <w:rsid w:val="00350CE2"/>
    <w:rsid w:val="003519CB"/>
    <w:rsid w:val="00373A2C"/>
    <w:rsid w:val="00381246"/>
    <w:rsid w:val="00382ECE"/>
    <w:rsid w:val="003853E0"/>
    <w:rsid w:val="00385547"/>
    <w:rsid w:val="003A43C6"/>
    <w:rsid w:val="003C498C"/>
    <w:rsid w:val="003D09BE"/>
    <w:rsid w:val="003D7770"/>
    <w:rsid w:val="003E0A07"/>
    <w:rsid w:val="003E22C2"/>
    <w:rsid w:val="003E3B9C"/>
    <w:rsid w:val="003F36FC"/>
    <w:rsid w:val="00420A19"/>
    <w:rsid w:val="00420E2B"/>
    <w:rsid w:val="00434568"/>
    <w:rsid w:val="00442A78"/>
    <w:rsid w:val="0044485B"/>
    <w:rsid w:val="00460236"/>
    <w:rsid w:val="004769B3"/>
    <w:rsid w:val="00495C51"/>
    <w:rsid w:val="0049692F"/>
    <w:rsid w:val="004A2C1B"/>
    <w:rsid w:val="004A587C"/>
    <w:rsid w:val="004B228E"/>
    <w:rsid w:val="004B330D"/>
    <w:rsid w:val="004C065F"/>
    <w:rsid w:val="004C43E6"/>
    <w:rsid w:val="004D302E"/>
    <w:rsid w:val="004D3E36"/>
    <w:rsid w:val="004D685D"/>
    <w:rsid w:val="004E488B"/>
    <w:rsid w:val="00505D96"/>
    <w:rsid w:val="005114B7"/>
    <w:rsid w:val="00521872"/>
    <w:rsid w:val="00530DAB"/>
    <w:rsid w:val="005326A4"/>
    <w:rsid w:val="00534C8C"/>
    <w:rsid w:val="00541AB7"/>
    <w:rsid w:val="005436A7"/>
    <w:rsid w:val="00543EF3"/>
    <w:rsid w:val="00554510"/>
    <w:rsid w:val="00565CB4"/>
    <w:rsid w:val="005930EF"/>
    <w:rsid w:val="005A0B85"/>
    <w:rsid w:val="005B5375"/>
    <w:rsid w:val="005C5CF7"/>
    <w:rsid w:val="005C5DB4"/>
    <w:rsid w:val="005D7E9D"/>
    <w:rsid w:val="00607BE9"/>
    <w:rsid w:val="0062504E"/>
    <w:rsid w:val="006254F5"/>
    <w:rsid w:val="00625D9F"/>
    <w:rsid w:val="006375FF"/>
    <w:rsid w:val="00646AB0"/>
    <w:rsid w:val="006625B3"/>
    <w:rsid w:val="006644E3"/>
    <w:rsid w:val="00665336"/>
    <w:rsid w:val="006814FF"/>
    <w:rsid w:val="006876C8"/>
    <w:rsid w:val="006931E8"/>
    <w:rsid w:val="006C229E"/>
    <w:rsid w:val="006C5C8C"/>
    <w:rsid w:val="006C5FF1"/>
    <w:rsid w:val="006C628B"/>
    <w:rsid w:val="006D2276"/>
    <w:rsid w:val="006D353C"/>
    <w:rsid w:val="006F14CD"/>
    <w:rsid w:val="006F7C79"/>
    <w:rsid w:val="00702963"/>
    <w:rsid w:val="00716B61"/>
    <w:rsid w:val="00736947"/>
    <w:rsid w:val="00764641"/>
    <w:rsid w:val="00764976"/>
    <w:rsid w:val="00766BD0"/>
    <w:rsid w:val="00767DC6"/>
    <w:rsid w:val="00775B09"/>
    <w:rsid w:val="0078401D"/>
    <w:rsid w:val="007A7723"/>
    <w:rsid w:val="007B05B4"/>
    <w:rsid w:val="007C7D83"/>
    <w:rsid w:val="007D58CD"/>
    <w:rsid w:val="007E6BEF"/>
    <w:rsid w:val="007F03F9"/>
    <w:rsid w:val="007F41FC"/>
    <w:rsid w:val="00802D4A"/>
    <w:rsid w:val="00805D9E"/>
    <w:rsid w:val="00812EFA"/>
    <w:rsid w:val="008155D4"/>
    <w:rsid w:val="00823F75"/>
    <w:rsid w:val="00840046"/>
    <w:rsid w:val="00840A2D"/>
    <w:rsid w:val="00844401"/>
    <w:rsid w:val="0085463E"/>
    <w:rsid w:val="008612BD"/>
    <w:rsid w:val="008646B2"/>
    <w:rsid w:val="00887D66"/>
    <w:rsid w:val="00895F4E"/>
    <w:rsid w:val="008C4B5A"/>
    <w:rsid w:val="008D63D0"/>
    <w:rsid w:val="008D63D8"/>
    <w:rsid w:val="008F074E"/>
    <w:rsid w:val="008F46DB"/>
    <w:rsid w:val="00904A05"/>
    <w:rsid w:val="00910AED"/>
    <w:rsid w:val="0094114D"/>
    <w:rsid w:val="0096058A"/>
    <w:rsid w:val="00971EA7"/>
    <w:rsid w:val="00987360"/>
    <w:rsid w:val="009B15B0"/>
    <w:rsid w:val="00A02D7B"/>
    <w:rsid w:val="00A031A8"/>
    <w:rsid w:val="00A30E16"/>
    <w:rsid w:val="00A5531B"/>
    <w:rsid w:val="00A61936"/>
    <w:rsid w:val="00A651EA"/>
    <w:rsid w:val="00A76123"/>
    <w:rsid w:val="00A85582"/>
    <w:rsid w:val="00A856D3"/>
    <w:rsid w:val="00A87711"/>
    <w:rsid w:val="00A92A9D"/>
    <w:rsid w:val="00AA1374"/>
    <w:rsid w:val="00AA46B2"/>
    <w:rsid w:val="00AF4054"/>
    <w:rsid w:val="00B108C1"/>
    <w:rsid w:val="00B14F88"/>
    <w:rsid w:val="00B15C6E"/>
    <w:rsid w:val="00B2494A"/>
    <w:rsid w:val="00B428B7"/>
    <w:rsid w:val="00B46BB0"/>
    <w:rsid w:val="00B510E9"/>
    <w:rsid w:val="00B5320A"/>
    <w:rsid w:val="00B63151"/>
    <w:rsid w:val="00B67C40"/>
    <w:rsid w:val="00B75C3C"/>
    <w:rsid w:val="00B76B0C"/>
    <w:rsid w:val="00B8229C"/>
    <w:rsid w:val="00B96363"/>
    <w:rsid w:val="00BB2421"/>
    <w:rsid w:val="00BD2F06"/>
    <w:rsid w:val="00BD3770"/>
    <w:rsid w:val="00BE00A0"/>
    <w:rsid w:val="00BE04C6"/>
    <w:rsid w:val="00BE4922"/>
    <w:rsid w:val="00BE53F3"/>
    <w:rsid w:val="00BF4404"/>
    <w:rsid w:val="00C061D3"/>
    <w:rsid w:val="00C06DC8"/>
    <w:rsid w:val="00C118A9"/>
    <w:rsid w:val="00C11929"/>
    <w:rsid w:val="00C12619"/>
    <w:rsid w:val="00C1705C"/>
    <w:rsid w:val="00C468F9"/>
    <w:rsid w:val="00C47314"/>
    <w:rsid w:val="00C60594"/>
    <w:rsid w:val="00C60C3B"/>
    <w:rsid w:val="00C634D8"/>
    <w:rsid w:val="00C75BF8"/>
    <w:rsid w:val="00C92A2B"/>
    <w:rsid w:val="00CA022C"/>
    <w:rsid w:val="00CC38CA"/>
    <w:rsid w:val="00CD28EC"/>
    <w:rsid w:val="00D11892"/>
    <w:rsid w:val="00D24BEC"/>
    <w:rsid w:val="00D26348"/>
    <w:rsid w:val="00D271C4"/>
    <w:rsid w:val="00D34227"/>
    <w:rsid w:val="00D472A5"/>
    <w:rsid w:val="00D5402C"/>
    <w:rsid w:val="00D55D3E"/>
    <w:rsid w:val="00D70169"/>
    <w:rsid w:val="00D738B2"/>
    <w:rsid w:val="00D81059"/>
    <w:rsid w:val="00D96E56"/>
    <w:rsid w:val="00DA0279"/>
    <w:rsid w:val="00DA7251"/>
    <w:rsid w:val="00DB6DA7"/>
    <w:rsid w:val="00DB74EB"/>
    <w:rsid w:val="00DD0266"/>
    <w:rsid w:val="00E00BEB"/>
    <w:rsid w:val="00E20109"/>
    <w:rsid w:val="00E32B90"/>
    <w:rsid w:val="00E4136F"/>
    <w:rsid w:val="00E50255"/>
    <w:rsid w:val="00E522B8"/>
    <w:rsid w:val="00E841A4"/>
    <w:rsid w:val="00E9063A"/>
    <w:rsid w:val="00E939A3"/>
    <w:rsid w:val="00EA2B15"/>
    <w:rsid w:val="00ED0262"/>
    <w:rsid w:val="00ED3A0E"/>
    <w:rsid w:val="00ED489C"/>
    <w:rsid w:val="00EE6608"/>
    <w:rsid w:val="00EF7E12"/>
    <w:rsid w:val="00F005B8"/>
    <w:rsid w:val="00F05311"/>
    <w:rsid w:val="00F07483"/>
    <w:rsid w:val="00F13ABB"/>
    <w:rsid w:val="00F23CF4"/>
    <w:rsid w:val="00F44FC6"/>
    <w:rsid w:val="00F46F8D"/>
    <w:rsid w:val="00F46FDF"/>
    <w:rsid w:val="00F628B7"/>
    <w:rsid w:val="00F62A31"/>
    <w:rsid w:val="00F64080"/>
    <w:rsid w:val="00F67346"/>
    <w:rsid w:val="00F927FF"/>
    <w:rsid w:val="00FC3C53"/>
    <w:rsid w:val="00FD0E2F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797F"/>
  <w15:docId w15:val="{28D16C17-1910-40BD-AB3F-CA65DFE0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76"/>
  </w:style>
  <w:style w:type="paragraph" w:styleId="Footer">
    <w:name w:val="footer"/>
    <w:basedOn w:val="Normal"/>
    <w:link w:val="Foot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76"/>
  </w:style>
  <w:style w:type="paragraph" w:customStyle="1" w:styleId="TableParagraph">
    <w:name w:val="Table Paragraph"/>
    <w:basedOn w:val="Normal"/>
    <w:uiPriority w:val="1"/>
    <w:qFormat/>
    <w:rsid w:val="007C7D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6837-F31F-407F-BE89-22837A5C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ASUS</cp:lastModifiedBy>
  <cp:revision>3</cp:revision>
  <cp:lastPrinted>2022-09-05T05:42:00Z</cp:lastPrinted>
  <dcterms:created xsi:type="dcterms:W3CDTF">2022-11-22T01:59:00Z</dcterms:created>
  <dcterms:modified xsi:type="dcterms:W3CDTF">2022-11-22T02:11:00Z</dcterms:modified>
</cp:coreProperties>
</file>